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1A9" w:rsidRDefault="00215F1E">
      <w:pPr>
        <w:spacing w:after="56"/>
        <w:ind w:left="242" w:firstLine="0"/>
        <w:jc w:val="left"/>
      </w:pPr>
      <w:r>
        <w:rPr>
          <w:b/>
          <w:sz w:val="28"/>
        </w:rPr>
        <w:t xml:space="preserve">REGULAMIN POWIATOWEGO KONKURSU MATEMATYCZNEGO </w:t>
      </w:r>
    </w:p>
    <w:p w:rsidR="00C441A9" w:rsidRDefault="00215F1E">
      <w:pPr>
        <w:spacing w:after="223"/>
        <w:ind w:left="3551" w:hanging="2857"/>
        <w:jc w:val="left"/>
      </w:pPr>
      <w:r>
        <w:rPr>
          <w:b/>
          <w:sz w:val="28"/>
        </w:rPr>
        <w:t>DLA UCZNIÓW SZKÓŁ PODSTAWOWYCH - PRZYGODA Z MATEMATYKĄ</w:t>
      </w:r>
      <w:r>
        <w:rPr>
          <w:b/>
          <w:i/>
          <w:sz w:val="28"/>
        </w:rPr>
        <w:t xml:space="preserve"> </w:t>
      </w:r>
    </w:p>
    <w:p w:rsidR="00C441A9" w:rsidRDefault="00215F1E">
      <w:pPr>
        <w:spacing w:after="180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I  UWAGI  OGÓLNE </w:t>
      </w:r>
    </w:p>
    <w:p w:rsidR="00C441A9" w:rsidRDefault="00215F1E" w:rsidP="00F5627A">
      <w:pPr>
        <w:numPr>
          <w:ilvl w:val="0"/>
          <w:numId w:val="5"/>
        </w:numPr>
      </w:pPr>
      <w:r>
        <w:t xml:space="preserve">Uczestnikami Konkursu mogą być uczniowie szkół podstawowych, którzy wykazują zainteresowanie przedmiotem; </w:t>
      </w:r>
    </w:p>
    <w:p w:rsidR="00C441A9" w:rsidRDefault="00215F1E" w:rsidP="00F5627A">
      <w:pPr>
        <w:numPr>
          <w:ilvl w:val="0"/>
          <w:numId w:val="5"/>
        </w:numPr>
        <w:spacing w:after="24"/>
      </w:pPr>
      <w:r>
        <w:t xml:space="preserve">Eliminacje Konkursu są dwuetapowe : </w:t>
      </w:r>
    </w:p>
    <w:p w:rsidR="00C441A9" w:rsidRDefault="00215F1E" w:rsidP="00F5627A">
      <w:pPr>
        <w:numPr>
          <w:ilvl w:val="1"/>
          <w:numId w:val="5"/>
        </w:numPr>
        <w:spacing w:after="25"/>
      </w:pPr>
      <w:r>
        <w:t>etap – eliminacje szkolne (</w:t>
      </w:r>
      <w:r w:rsidR="00DC71F3">
        <w:t>6</w:t>
      </w:r>
      <w:r>
        <w:t xml:space="preserve"> </w:t>
      </w:r>
      <w:r w:rsidR="00957018">
        <w:t>listopada</w:t>
      </w:r>
      <w:r>
        <w:t xml:space="preserve"> 202</w:t>
      </w:r>
      <w:r w:rsidR="00DC71F3">
        <w:t xml:space="preserve">6 </w:t>
      </w:r>
      <w:r>
        <w:t xml:space="preserve">r., godzina 8.00) </w:t>
      </w:r>
    </w:p>
    <w:p w:rsidR="00957018" w:rsidRDefault="00215F1E" w:rsidP="00F5627A">
      <w:pPr>
        <w:numPr>
          <w:ilvl w:val="1"/>
          <w:numId w:val="5"/>
        </w:numPr>
        <w:spacing w:after="216"/>
      </w:pPr>
      <w:r>
        <w:t>etap – finał  (</w:t>
      </w:r>
      <w:r w:rsidR="00DC71F3">
        <w:t>4</w:t>
      </w:r>
      <w:r>
        <w:t xml:space="preserve"> </w:t>
      </w:r>
      <w:r w:rsidR="00957018">
        <w:t>grudnia</w:t>
      </w:r>
      <w:r>
        <w:t xml:space="preserve"> 202</w:t>
      </w:r>
      <w:r w:rsidR="00DC71F3">
        <w:t>6</w:t>
      </w:r>
      <w:r>
        <w:t xml:space="preserve">r. </w:t>
      </w:r>
      <w:proofErr w:type="spellStart"/>
      <w:r>
        <w:t>godz</w:t>
      </w:r>
      <w:proofErr w:type="spellEnd"/>
      <w:r>
        <w:t xml:space="preserve"> 8.00)</w:t>
      </w:r>
    </w:p>
    <w:p w:rsidR="00C441A9" w:rsidRPr="00F5627A" w:rsidRDefault="00957018" w:rsidP="00F5627A">
      <w:pPr>
        <w:pStyle w:val="Akapitzlist"/>
        <w:numPr>
          <w:ilvl w:val="0"/>
          <w:numId w:val="5"/>
        </w:numPr>
        <w:spacing w:after="216"/>
        <w:jc w:val="left"/>
        <w:rPr>
          <w:b/>
          <w:i/>
        </w:rPr>
      </w:pPr>
      <w:r>
        <w:t xml:space="preserve">I </w:t>
      </w:r>
      <w:r w:rsidR="00215F1E">
        <w:t xml:space="preserve">etap odbywa się w macierzystej szkole, finał w </w:t>
      </w:r>
      <w:r w:rsidR="00215F1E" w:rsidRPr="00F5627A">
        <w:rPr>
          <w:b/>
          <w:i/>
        </w:rPr>
        <w:t xml:space="preserve">Liceum Ogólnokształcącym Nr III im. J. Słowackiego w Otwocku </w:t>
      </w:r>
    </w:p>
    <w:p w:rsidR="00957018" w:rsidRDefault="00215F1E" w:rsidP="00F5627A">
      <w:pPr>
        <w:pStyle w:val="Akapitzlist"/>
        <w:numPr>
          <w:ilvl w:val="0"/>
          <w:numId w:val="5"/>
        </w:numPr>
        <w:spacing w:after="216"/>
      </w:pPr>
      <w:r>
        <w:t>Dokumentację związaną z Konkursem ( protokoły , prace uczniów, listę laureatów)</w:t>
      </w:r>
      <w:r w:rsidR="00957018">
        <w:br/>
      </w:r>
      <w:r>
        <w:t xml:space="preserve">przechowuje się w </w:t>
      </w:r>
      <w:r w:rsidRPr="00F5627A">
        <w:rPr>
          <w:b/>
          <w:i/>
        </w:rPr>
        <w:t>Liceum Ogólnokształcącym Nr III im. J. Słowackiego w Otwocku</w:t>
      </w:r>
      <w:r w:rsidR="00F5627A">
        <w:rPr>
          <w:b/>
          <w:i/>
        </w:rPr>
        <w:t xml:space="preserve"> </w:t>
      </w:r>
      <w:r>
        <w:t xml:space="preserve">do końca roku szkolnego; </w:t>
      </w:r>
    </w:p>
    <w:p w:rsidR="00957018" w:rsidRDefault="00F5627A" w:rsidP="00F5627A">
      <w:pPr>
        <w:spacing w:after="216"/>
        <w:ind w:left="360" w:firstLine="0"/>
        <w:jc w:val="left"/>
      </w:pPr>
      <w:r>
        <w:t xml:space="preserve">5.   </w:t>
      </w:r>
      <w:r w:rsidR="00215F1E">
        <w:t>Informacje</w:t>
      </w:r>
      <w:r w:rsidR="00957018">
        <w:t xml:space="preserve"> </w:t>
      </w:r>
      <w:r w:rsidR="00215F1E">
        <w:t xml:space="preserve">o Konkursie otrzymają szkoły z podanymi datami  I </w:t>
      </w:r>
      <w:proofErr w:type="spellStart"/>
      <w:r w:rsidR="00215F1E">
        <w:t>i</w:t>
      </w:r>
      <w:proofErr w:type="spellEnd"/>
      <w:r w:rsidR="00215F1E">
        <w:t xml:space="preserve"> II etapu konkursu; </w:t>
      </w:r>
      <w:r>
        <w:br/>
        <w:t xml:space="preserve">6.   </w:t>
      </w:r>
      <w:r w:rsidR="00215F1E">
        <w:t xml:space="preserve">Zadania na I etap szkoły otrzymują przed wyznaczonym terminem wraz  z punktacją </w:t>
      </w:r>
      <w:r>
        <w:br/>
        <w:t xml:space="preserve">      </w:t>
      </w:r>
      <w:r w:rsidR="00215F1E">
        <w:t>i przykładowymi rozwiązaniami;</w:t>
      </w:r>
      <w:r>
        <w:br/>
        <w:t xml:space="preserve">7.   </w:t>
      </w:r>
      <w:r w:rsidR="00215F1E">
        <w:t>Szkoły mają dwa tygodnie na przesłanie listy uczniów zakwalifikowanych przez nie do</w:t>
      </w:r>
      <w:r>
        <w:br/>
        <w:t xml:space="preserve">   </w:t>
      </w:r>
      <w:r w:rsidR="00215F1E">
        <w:t xml:space="preserve"> </w:t>
      </w:r>
      <w:r>
        <w:t xml:space="preserve">  </w:t>
      </w:r>
      <w:r w:rsidR="00215F1E">
        <w:t>etapu finałowego (</w:t>
      </w:r>
      <w:r w:rsidR="00957018">
        <w:t>troje uczniów z najlepszymi wynikami, przy miejscach ex-aequo</w:t>
      </w:r>
      <w:r>
        <w:br/>
        <w:t xml:space="preserve">     </w:t>
      </w:r>
      <w:r w:rsidR="00957018">
        <w:t xml:space="preserve"> możliwe zwiększenie grupy po konsultacji z organizatorem</w:t>
      </w:r>
      <w:r w:rsidR="00215F1E">
        <w:t xml:space="preserve">); </w:t>
      </w:r>
      <w:r>
        <w:br/>
        <w:t xml:space="preserve">8.  </w:t>
      </w:r>
      <w:r w:rsidR="00215F1E">
        <w:t xml:space="preserve">Każdy uczestnik finału otrzymuje dyplom, a laureaci nagrody; </w:t>
      </w:r>
      <w:r>
        <w:br/>
        <w:t xml:space="preserve">9.  </w:t>
      </w:r>
      <w:r w:rsidR="00215F1E">
        <w:t xml:space="preserve">Na finał uczniowie przychodzą ze swoim opiekunem (nauczycielem ze szkoły). </w:t>
      </w:r>
      <w:r>
        <w:br/>
        <w:t xml:space="preserve">10. </w:t>
      </w:r>
      <w:r w:rsidR="00215F1E">
        <w:t>W finale zadania oceniane są przez nauczycieli, którzy tworzą Komisję Konkursową.</w:t>
      </w:r>
    </w:p>
    <w:p w:rsidR="00C441A9" w:rsidRDefault="00F5627A" w:rsidP="00F5627A">
      <w:pPr>
        <w:spacing w:after="216"/>
        <w:ind w:left="360" w:firstLine="0"/>
        <w:jc w:val="left"/>
      </w:pPr>
      <w:r>
        <w:t xml:space="preserve">11. </w:t>
      </w:r>
      <w:r w:rsidR="00215F1E">
        <w:t xml:space="preserve">Rodzic/prawny opiekun uczestnika musi wypełnić oświadczenie o wyrażeniu zgody na udział w konkursie powiatowym Przygoda z matematyką i przetwarzanie danych osobowych oraz potwierdzenie zapoznania się z regulaminem i akceptacja jego zapisów. </w:t>
      </w:r>
    </w:p>
    <w:p w:rsidR="00C441A9" w:rsidRDefault="00215F1E">
      <w:pPr>
        <w:numPr>
          <w:ilvl w:val="0"/>
          <w:numId w:val="2"/>
        </w:numPr>
        <w:spacing w:after="253"/>
        <w:ind w:firstLine="0"/>
        <w:jc w:val="left"/>
      </w:pPr>
      <w:r>
        <w:rPr>
          <w:b/>
        </w:rPr>
        <w:t xml:space="preserve">CELE  KONKURSU </w:t>
      </w:r>
    </w:p>
    <w:p w:rsidR="00C441A9" w:rsidRDefault="00215F1E">
      <w:pPr>
        <w:numPr>
          <w:ilvl w:val="1"/>
          <w:numId w:val="4"/>
        </w:numPr>
        <w:ind w:hanging="360"/>
      </w:pPr>
      <w:r>
        <w:t xml:space="preserve">Rozbudzanie zainteresowań matematycznych; </w:t>
      </w:r>
    </w:p>
    <w:p w:rsidR="00C441A9" w:rsidRDefault="00215F1E">
      <w:pPr>
        <w:numPr>
          <w:ilvl w:val="1"/>
          <w:numId w:val="4"/>
        </w:numPr>
        <w:ind w:hanging="360"/>
      </w:pPr>
      <w:r>
        <w:t xml:space="preserve">Umożliwienie uczniom szczególnie uzdolnionym sprawdzenia swoich wiadomości  i możliwości; </w:t>
      </w:r>
    </w:p>
    <w:p w:rsidR="00C441A9" w:rsidRDefault="00215F1E">
      <w:pPr>
        <w:numPr>
          <w:ilvl w:val="1"/>
          <w:numId w:val="4"/>
        </w:numPr>
        <w:ind w:hanging="360"/>
      </w:pPr>
      <w:r>
        <w:t xml:space="preserve">Przygotowanie uczniów do wykorzystania wiedzy matematycznej przy rozwiązywaniu problemów; </w:t>
      </w:r>
    </w:p>
    <w:p w:rsidR="00C441A9" w:rsidRDefault="00215F1E">
      <w:pPr>
        <w:numPr>
          <w:ilvl w:val="1"/>
          <w:numId w:val="4"/>
        </w:numPr>
        <w:ind w:hanging="360"/>
      </w:pPr>
      <w:r>
        <w:t xml:space="preserve">Stworzenie właściwej atmosfery oraz życzliwej rywalizacji; </w:t>
      </w:r>
    </w:p>
    <w:p w:rsidR="00C441A9" w:rsidRDefault="00215F1E">
      <w:pPr>
        <w:numPr>
          <w:ilvl w:val="1"/>
          <w:numId w:val="4"/>
        </w:numPr>
        <w:ind w:hanging="360"/>
      </w:pPr>
      <w:r>
        <w:t xml:space="preserve">Dostarczenie uczniom satysfakcji , szansy i radości z odniesionego sukcesu; </w:t>
      </w:r>
    </w:p>
    <w:p w:rsidR="00C441A9" w:rsidRDefault="00215F1E">
      <w:pPr>
        <w:numPr>
          <w:ilvl w:val="1"/>
          <w:numId w:val="4"/>
        </w:numPr>
        <w:ind w:hanging="360"/>
      </w:pPr>
      <w:r>
        <w:t xml:space="preserve">Kształtowanie umiejętności logicznego myślenia </w:t>
      </w:r>
    </w:p>
    <w:p w:rsidR="00C441A9" w:rsidRDefault="00215F1E">
      <w:pPr>
        <w:numPr>
          <w:ilvl w:val="1"/>
          <w:numId w:val="4"/>
        </w:numPr>
        <w:spacing w:after="215"/>
        <w:ind w:hanging="360"/>
      </w:pPr>
      <w:r>
        <w:t xml:space="preserve">Wyłowienie talentów matematycznych </w:t>
      </w:r>
    </w:p>
    <w:p w:rsidR="00C441A9" w:rsidRDefault="00215F1E">
      <w:pPr>
        <w:numPr>
          <w:ilvl w:val="0"/>
          <w:numId w:val="2"/>
        </w:numPr>
        <w:spacing w:after="253"/>
        <w:ind w:firstLine="0"/>
        <w:jc w:val="left"/>
      </w:pPr>
      <w:r>
        <w:rPr>
          <w:b/>
        </w:rPr>
        <w:t xml:space="preserve">ORGANIZACJA I  PRZEBIEG KONKURSU </w:t>
      </w:r>
    </w:p>
    <w:p w:rsidR="00C441A9" w:rsidRDefault="00215F1E">
      <w:pPr>
        <w:tabs>
          <w:tab w:val="center" w:pos="411"/>
          <w:tab w:val="center" w:pos="2352"/>
        </w:tabs>
        <w:spacing w:after="0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rPr>
          <w:rFonts w:ascii="Segoe UI Symbol" w:eastAsia="Segoe UI Symbol" w:hAnsi="Segoe UI Symbol" w:cs="Segoe UI Symbol"/>
        </w:rPr>
        <w:t></w:t>
      </w:r>
      <w:r>
        <w:t xml:space="preserve"> </w:t>
      </w:r>
      <w:r>
        <w:tab/>
      </w:r>
      <w:r>
        <w:rPr>
          <w:b/>
        </w:rPr>
        <w:t xml:space="preserve">Zadania organizatora konkursu </w:t>
      </w:r>
    </w:p>
    <w:p w:rsidR="00C441A9" w:rsidRDefault="00215F1E">
      <w:pPr>
        <w:spacing w:after="35"/>
        <w:ind w:left="720" w:firstLine="0"/>
        <w:jc w:val="left"/>
      </w:pPr>
      <w:r>
        <w:rPr>
          <w:b/>
        </w:rPr>
        <w:t xml:space="preserve"> </w:t>
      </w:r>
    </w:p>
    <w:p w:rsidR="00C441A9" w:rsidRDefault="00215F1E">
      <w:pPr>
        <w:numPr>
          <w:ilvl w:val="1"/>
          <w:numId w:val="3"/>
        </w:numPr>
        <w:ind w:hanging="360"/>
      </w:pPr>
      <w:r>
        <w:t xml:space="preserve">Przygotowanie konkursu w zakresie zadań na etap szkolny i finał </w:t>
      </w:r>
    </w:p>
    <w:p w:rsidR="00C441A9" w:rsidRDefault="00215F1E">
      <w:pPr>
        <w:numPr>
          <w:ilvl w:val="1"/>
          <w:numId w:val="3"/>
        </w:numPr>
        <w:spacing w:after="16"/>
        <w:ind w:hanging="360"/>
      </w:pPr>
      <w:r>
        <w:lastRenderedPageBreak/>
        <w:t xml:space="preserve">Współfinansowanie dyplomów i nagród </w:t>
      </w:r>
    </w:p>
    <w:p w:rsidR="00C441A9" w:rsidRDefault="00215F1E">
      <w:pPr>
        <w:numPr>
          <w:ilvl w:val="1"/>
          <w:numId w:val="3"/>
        </w:numPr>
        <w:spacing w:after="19"/>
        <w:ind w:hanging="360"/>
      </w:pPr>
      <w:r>
        <w:t xml:space="preserve">Przygotowanie organizacyjne konkursu </w:t>
      </w:r>
    </w:p>
    <w:p w:rsidR="00C441A9" w:rsidRDefault="00215F1E">
      <w:pPr>
        <w:numPr>
          <w:ilvl w:val="1"/>
          <w:numId w:val="3"/>
        </w:numPr>
        <w:ind w:hanging="360"/>
      </w:pPr>
      <w:r>
        <w:t xml:space="preserve">Zagospodarowanie uczestnikom przerwy w konkursie - zapewnienie  uczestnikom napojów i poczęstunku </w:t>
      </w:r>
    </w:p>
    <w:p w:rsidR="00C441A9" w:rsidRDefault="00215F1E">
      <w:pPr>
        <w:spacing w:after="66"/>
        <w:ind w:left="1080" w:firstLine="0"/>
        <w:jc w:val="left"/>
      </w:pPr>
      <w:r>
        <w:t xml:space="preserve"> </w:t>
      </w:r>
    </w:p>
    <w:p w:rsidR="00C441A9" w:rsidRDefault="00215F1E">
      <w:pPr>
        <w:tabs>
          <w:tab w:val="center" w:pos="411"/>
          <w:tab w:val="center" w:pos="2163"/>
        </w:tabs>
        <w:spacing w:after="11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rPr>
          <w:rFonts w:ascii="Segoe UI Symbol" w:eastAsia="Segoe UI Symbol" w:hAnsi="Segoe UI Symbol" w:cs="Segoe UI Symbol"/>
        </w:rPr>
        <w:t></w:t>
      </w:r>
      <w:r>
        <w:t xml:space="preserve"> </w:t>
      </w:r>
      <w:r>
        <w:tab/>
      </w:r>
      <w:r>
        <w:rPr>
          <w:b/>
        </w:rPr>
        <w:t xml:space="preserve">Skład Komisji Konkursowej </w:t>
      </w:r>
    </w:p>
    <w:p w:rsidR="00C441A9" w:rsidRDefault="00215F1E">
      <w:pPr>
        <w:ind w:left="730"/>
      </w:pPr>
      <w:r>
        <w:t xml:space="preserve">Przewodnicząca – Barbara Laskus :  LO Nr III im. J. Słowackiego w Otwocku </w:t>
      </w:r>
    </w:p>
    <w:p w:rsidR="00C441A9" w:rsidRDefault="00215F1E">
      <w:pPr>
        <w:ind w:left="730"/>
      </w:pPr>
      <w:r>
        <w:t xml:space="preserve">Członkowie – </w:t>
      </w:r>
    </w:p>
    <w:p w:rsidR="00C441A9" w:rsidRDefault="00215F1E">
      <w:pPr>
        <w:tabs>
          <w:tab w:val="center" w:pos="720"/>
          <w:tab w:val="center" w:pos="4866"/>
        </w:tabs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 xml:space="preserve">Tomasz Tobiasz: LO Nr III im. J. Słowackiego w Otwocku </w:t>
      </w:r>
    </w:p>
    <w:p w:rsidR="00C441A9" w:rsidRDefault="00215F1E">
      <w:pPr>
        <w:tabs>
          <w:tab w:val="center" w:pos="720"/>
          <w:tab w:val="center" w:pos="5050"/>
        </w:tabs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 xml:space="preserve">Małgorzata Oskroba: LO Nr III im. J. Słowackiego w Otwocku </w:t>
      </w:r>
    </w:p>
    <w:p w:rsidR="00C441A9" w:rsidRDefault="00215F1E">
      <w:pPr>
        <w:tabs>
          <w:tab w:val="center" w:pos="720"/>
          <w:tab w:val="center" w:pos="4976"/>
        </w:tabs>
        <w:spacing w:after="222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 xml:space="preserve">Beata Zaborowska: LO Nr III im. J. Słowackiego w Otwocku </w:t>
      </w:r>
    </w:p>
    <w:p w:rsidR="00C441A9" w:rsidRDefault="00215F1E">
      <w:pPr>
        <w:spacing w:after="221"/>
        <w:ind w:left="-5"/>
        <w:jc w:val="left"/>
      </w:pPr>
      <w:r>
        <w:rPr>
          <w:b/>
        </w:rPr>
        <w:t xml:space="preserve">            ETAP I – SZKOLNY </w:t>
      </w:r>
    </w:p>
    <w:p w:rsidR="00C441A9" w:rsidRDefault="00215F1E">
      <w:pPr>
        <w:spacing w:after="222"/>
        <w:ind w:left="10"/>
      </w:pPr>
      <w:r>
        <w:t xml:space="preserve">Etap ten przeprowadza Szkolna Komisja Konkursowa. Czas trwania etapu szkolnego to 45 minut. Uczniowie rozwiązują zadania otwarte. Uczniowie nie mogą korzystać z kalkulatorów przy rozwiązywaniu zadań W jednej ławce może siedzieć tylko jeden uczeń. Komisja Szkolna sprawdza i ocenia według nadesłanej punktacji prace uczniów. We wszystkich szkołach eliminacje odbędą się w wyznaczonym przez organizatora terminie. Szkolna Komisja przesyła mailowo na adres: </w:t>
      </w:r>
      <w:r w:rsidR="00DC71F3">
        <w:rPr>
          <w:color w:val="0070C0"/>
        </w:rPr>
        <w:t>b</w:t>
      </w:r>
      <w:bookmarkStart w:id="0" w:name="_GoBack"/>
      <w:bookmarkEnd w:id="0"/>
      <w:r>
        <w:rPr>
          <w:color w:val="0070C0"/>
        </w:rPr>
        <w:t xml:space="preserve">laskus@lo3otwock.eu </w:t>
      </w:r>
      <w:r>
        <w:t xml:space="preserve">listę uczniów zakwalifikowanych do finału w ciągu </w:t>
      </w:r>
      <w:r w:rsidR="006A5D44">
        <w:t xml:space="preserve">2 </w:t>
      </w:r>
      <w:r>
        <w:t xml:space="preserve">tygodni od dnia 1 etapu, oraz przesyła prace zakwalifikowanych uczniów na adres: LO Nr III im. J. Słowackiego, 05-400 Otwock, ul. J. Słowackiego 4/10 z dopiskiem KONKURS MATEMATYCZNY PRZYGODA Z MATEMATYKĄ. </w:t>
      </w:r>
    </w:p>
    <w:p w:rsidR="00C441A9" w:rsidRDefault="00215F1E">
      <w:pPr>
        <w:spacing w:after="253"/>
        <w:ind w:left="-5"/>
        <w:jc w:val="left"/>
      </w:pPr>
      <w:r>
        <w:t xml:space="preserve">              </w:t>
      </w:r>
      <w:r>
        <w:rPr>
          <w:b/>
        </w:rPr>
        <w:t xml:space="preserve">ETAP II – FINAŁ </w:t>
      </w:r>
    </w:p>
    <w:p w:rsidR="00C441A9" w:rsidRDefault="00215F1E">
      <w:pPr>
        <w:spacing w:after="248"/>
        <w:ind w:left="10"/>
      </w:pPr>
      <w:r>
        <w:rPr>
          <w:b/>
        </w:rPr>
        <w:t xml:space="preserve">Etap ten odbywa się w LO Nr III im. J. Słowackiego w Otwocku. </w:t>
      </w:r>
      <w:r>
        <w:t xml:space="preserve">W etapie tym mogą uczestniczyć tylko uczniowie wytypowani przez Szkolną Komisję Konkursową i zatwierdzeni przez organizatorów. Liczba uczestników jest ograniczona. W jednej ławce może siedzieć tylko jeden uczeń. Czas trwania finału to 45 minut. Uczniowie rozwiązują zadania otwarte. Uczniowie nie mogą korzystać z kalkulatorów przy rozwiązywaniu zadań.  </w:t>
      </w:r>
    </w:p>
    <w:p w:rsidR="00C441A9" w:rsidRDefault="00215F1E">
      <w:pPr>
        <w:spacing w:after="249"/>
        <w:ind w:left="10"/>
      </w:pPr>
      <w:r>
        <w:t xml:space="preserve">Po rozwiązaniu zadań uczniowie mają przerwę, którą zagospodarowuje organizator. W tym czasie utworzona Komisja Konkursowa sprawdza prace uczniów. Nagrody i dyplomy po przerwie każdemu uczestnikowi Konkursu wręczają zaproszeni goście. </w:t>
      </w:r>
    </w:p>
    <w:p w:rsidR="00C441A9" w:rsidRDefault="00215F1E">
      <w:pPr>
        <w:spacing w:after="253"/>
        <w:ind w:left="-5"/>
        <w:jc w:val="left"/>
      </w:pPr>
      <w:r>
        <w:rPr>
          <w:b/>
        </w:rPr>
        <w:t xml:space="preserve">Od decyzji Komisji Konkursowej nie przysługuje odwołanie. </w:t>
      </w:r>
    </w:p>
    <w:p w:rsidR="00C441A9" w:rsidRDefault="00215F1E">
      <w:pPr>
        <w:spacing w:after="0"/>
        <w:ind w:left="0" w:right="6" w:firstLine="0"/>
        <w:jc w:val="right"/>
      </w:pPr>
      <w:r>
        <w:rPr>
          <w:b/>
        </w:rPr>
        <w:t xml:space="preserve">Przewodnicząca Komisji i Organizator  </w:t>
      </w:r>
    </w:p>
    <w:p w:rsidR="00C441A9" w:rsidRDefault="00215F1E">
      <w:pPr>
        <w:spacing w:after="256"/>
        <w:ind w:left="10" w:right="-9"/>
        <w:jc w:val="right"/>
      </w:pPr>
      <w:r>
        <w:t xml:space="preserve">Barbara Laskus  </w:t>
      </w:r>
    </w:p>
    <w:p w:rsidR="00C441A9" w:rsidRDefault="00215F1E" w:rsidP="00957018">
      <w:pPr>
        <w:spacing w:after="215"/>
        <w:ind w:left="10" w:right="-9"/>
        <w:jc w:val="right"/>
      </w:pPr>
      <w:r>
        <w:t xml:space="preserve">  LO Nr III im. J. Słowackiego w Otwocku  </w:t>
      </w:r>
    </w:p>
    <w:p w:rsidR="00C441A9" w:rsidRDefault="00215F1E">
      <w:pPr>
        <w:spacing w:after="0"/>
        <w:ind w:left="0" w:firstLine="0"/>
        <w:jc w:val="left"/>
      </w:pPr>
      <w:r>
        <w:t xml:space="preserve"> </w:t>
      </w:r>
    </w:p>
    <w:sectPr w:rsidR="00C441A9">
      <w:pgSz w:w="11906" w:h="16838"/>
      <w:pgMar w:top="1421" w:right="1411" w:bottom="1593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40878"/>
    <w:multiLevelType w:val="hybridMultilevel"/>
    <w:tmpl w:val="1DBE7FCC"/>
    <w:lvl w:ilvl="0" w:tplc="2F2C237A">
      <w:start w:val="1"/>
      <w:numFmt w:val="upperRoman"/>
      <w:lvlText w:val="%1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9A18E8">
      <w:start w:val="3"/>
      <w:numFmt w:val="decimal"/>
      <w:lvlText w:val="%2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263024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A6ED14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574C1E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3FEE6BE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664968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A8D89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32ED98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8665ED"/>
    <w:multiLevelType w:val="hybridMultilevel"/>
    <w:tmpl w:val="2A904328"/>
    <w:lvl w:ilvl="0" w:tplc="C2385E2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D3F60"/>
    <w:multiLevelType w:val="hybridMultilevel"/>
    <w:tmpl w:val="1B6A28E8"/>
    <w:lvl w:ilvl="0" w:tplc="A0C8967E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328368">
      <w:start w:val="1"/>
      <w:numFmt w:val="upperRoman"/>
      <w:lvlText w:val="%2"/>
      <w:lvlJc w:val="left"/>
      <w:pPr>
        <w:ind w:left="9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1A866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72539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AC4B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DA622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D6485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20823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FEE4D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A862A55"/>
    <w:multiLevelType w:val="hybridMultilevel"/>
    <w:tmpl w:val="94A296AA"/>
    <w:lvl w:ilvl="0" w:tplc="99B2C7B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2887906">
      <w:start w:val="1"/>
      <w:numFmt w:val="decimal"/>
      <w:lvlText w:val="%2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B03AFE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E88250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4AA2082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1EF942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D0F5F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2B236F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18F71E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E69369C"/>
    <w:multiLevelType w:val="hybridMultilevel"/>
    <w:tmpl w:val="5F06D53C"/>
    <w:lvl w:ilvl="0" w:tplc="EED28D3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0C0A4A">
      <w:start w:val="1"/>
      <w:numFmt w:val="decimal"/>
      <w:lvlText w:val="%2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5282424">
      <w:start w:val="1"/>
      <w:numFmt w:val="lowerRoman"/>
      <w:lvlText w:val="%3"/>
      <w:lvlJc w:val="left"/>
      <w:pPr>
        <w:ind w:left="1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DC63A2">
      <w:start w:val="1"/>
      <w:numFmt w:val="decimal"/>
      <w:lvlText w:val="%4"/>
      <w:lvlJc w:val="left"/>
      <w:pPr>
        <w:ind w:left="2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C0A400">
      <w:start w:val="1"/>
      <w:numFmt w:val="lowerLetter"/>
      <w:lvlText w:val="%5"/>
      <w:lvlJc w:val="left"/>
      <w:pPr>
        <w:ind w:left="2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CE5906">
      <w:start w:val="1"/>
      <w:numFmt w:val="lowerRoman"/>
      <w:lvlText w:val="%6"/>
      <w:lvlJc w:val="left"/>
      <w:pPr>
        <w:ind w:left="3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0145BF4">
      <w:start w:val="1"/>
      <w:numFmt w:val="decimal"/>
      <w:lvlText w:val="%7"/>
      <w:lvlJc w:val="left"/>
      <w:pPr>
        <w:ind w:left="4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8F008AE">
      <w:start w:val="1"/>
      <w:numFmt w:val="lowerLetter"/>
      <w:lvlText w:val="%8"/>
      <w:lvlJc w:val="left"/>
      <w:pPr>
        <w:ind w:left="5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052A56A">
      <w:start w:val="1"/>
      <w:numFmt w:val="lowerRoman"/>
      <w:lvlText w:val="%9"/>
      <w:lvlJc w:val="left"/>
      <w:pPr>
        <w:ind w:left="5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1A9"/>
    <w:rsid w:val="00215F1E"/>
    <w:rsid w:val="003B00F7"/>
    <w:rsid w:val="006A5D44"/>
    <w:rsid w:val="0084242A"/>
    <w:rsid w:val="00957018"/>
    <w:rsid w:val="00C441A9"/>
    <w:rsid w:val="00DC71F3"/>
    <w:rsid w:val="00F5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CF030"/>
  <w15:docId w15:val="{698AD4CC-E20D-4ABE-9A7E-7D1E77B0B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51"/>
      <w:ind w:left="370" w:hanging="10"/>
      <w:jc w:val="both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62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Zespół Szkół Nr1 w Otwocku</Company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Laskus</dc:creator>
  <cp:keywords/>
  <cp:lastModifiedBy>Barbara Laskus</cp:lastModifiedBy>
  <cp:revision>2</cp:revision>
  <cp:lastPrinted>2023-09-12T08:59:00Z</cp:lastPrinted>
  <dcterms:created xsi:type="dcterms:W3CDTF">2026-10-14T12:13:00Z</dcterms:created>
  <dcterms:modified xsi:type="dcterms:W3CDTF">2026-10-14T12:13:00Z</dcterms:modified>
</cp:coreProperties>
</file>